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Fonts w:ascii="Montserrat;Arial;sans-serif" w:hAnsi="Montserrat;Arial;sans-serif"/>
          <w:b/>
          <w:i w:val="false"/>
          <w:caps w:val="false"/>
          <w:smallCaps w:val="false"/>
          <w:color w:val="000000"/>
          <w:spacing w:val="0"/>
          <w:sz w:val="54"/>
        </w:rPr>
        <w:t>Как вести себя в период пандемии корон</w:t>
      </w:r>
      <w:r>
        <w:rPr>
          <w:rFonts w:ascii="Montserrat;Arial;sans-serif" w:hAnsi="Montserrat;Arial;sans-serif"/>
          <w:b/>
          <w:i w:val="false"/>
          <w:caps w:val="false"/>
          <w:smallCaps w:val="false"/>
          <w:color w:val="000000"/>
          <w:spacing w:val="0"/>
          <w:sz w:val="54"/>
        </w:rPr>
        <w:t>а</w:t>
      </w:r>
      <w:r>
        <w:rPr>
          <w:rFonts w:ascii="Montserrat;Arial;sans-serif" w:hAnsi="Montserrat;Arial;sans-serif"/>
          <w:b/>
          <w:i w:val="false"/>
          <w:caps w:val="false"/>
          <w:smallCaps w:val="false"/>
          <w:color w:val="000000"/>
          <w:spacing w:val="0"/>
          <w:sz w:val="54"/>
        </w:rPr>
        <w:t>вируса: советы психолога</w:t>
      </w:r>
    </w:p>
    <w:p>
      <w:pPr>
        <w:pStyle w:val="Style16"/>
        <w:widowControl/>
        <w:spacing w:lineRule="atLeast" w:line="300" w:before="0" w:after="150"/>
        <w:ind w:left="0" w:right="150" w:hanging="0"/>
        <w:jc w:val="both"/>
        <w:rPr>
          <w:rFonts w:ascii="NotoSans;Arial;sans-serif" w:hAnsi="NotoSans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>
          <w:rFonts w:ascii="NotoSans;Arial;sans-serif" w:hAnsi="NotoSans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</w:r>
    </w:p>
    <w:p>
      <w:pPr>
        <w:pStyle w:val="Style16"/>
        <w:widowControl/>
        <w:spacing w:lineRule="atLeast" w:line="390" w:before="225" w:after="0"/>
        <w:jc w:val="both"/>
        <w:rPr/>
      </w:pPr>
      <w:r>
        <w:rPr>
          <w:rStyle w:val="Style14"/>
          <w:rFonts w:ascii="NotoSans;Arial;sans-serif" w:hAnsi="NotoSans;Arial;sans-serif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 xml:space="preserve">Как хотя бы </w:t>
      </w:r>
      <w:r>
        <w:rPr>
          <w:rStyle w:val="Style14"/>
          <w:rFonts w:ascii="NotoSans;Arial;sans-serif" w:hAnsi="NotoSans;Arial;sans-serif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>минимально</w:t>
      </w:r>
      <w:r>
        <w:rPr>
          <w:rStyle w:val="Style14"/>
          <w:rFonts w:ascii="NotoSans;Arial;sans-serif" w:hAnsi="NotoSans;Arial;sans-serif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защитить себя?</w:t>
      </w:r>
    </w:p>
    <w:p>
      <w:pPr>
        <w:pStyle w:val="Style16"/>
        <w:widowControl/>
        <w:spacing w:lineRule="atLeast" w:line="390" w:before="225" w:after="140"/>
        <w:jc w:val="both"/>
        <w:rPr/>
      </w:pPr>
      <w:r>
        <w:rPr>
          <w:caps w:val="false"/>
          <w:smallCaps w:val="false"/>
          <w:color w:val="000000"/>
          <w:spacing w:val="0"/>
          <w:sz w:val="36"/>
          <w:szCs w:val="36"/>
        </w:rPr>
        <w:t xml:space="preserve">— </w:t>
      </w:r>
      <w:r>
        <w:rPr>
          <w:rFonts w:ascii="NotoSans;Arial;sans-serif" w:hAnsi="NotoSans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Соблюдайте советы врачей: чаще мойте руки, надевайте маски в общественных местах, в случае недомоганий вызывайте врача. Вместо объятий и рукопожатий можно придумать какое-то другое креативное приветствие. Сейчас каждый внутри себя должен включить заботливого родителя, который может позаботиться о себе и окружающих. Соблюдайте и так называемую "сетевую гигиену" — получайте информацию только из достоверных источников.</w:t>
      </w:r>
    </w:p>
    <w:p>
      <w:pPr>
        <w:pStyle w:val="Style16"/>
        <w:widowControl/>
        <w:spacing w:lineRule="atLeast" w:line="390" w:before="225" w:after="0"/>
        <w:jc w:val="both"/>
        <w:rPr/>
      </w:pPr>
      <w:r>
        <w:rPr>
          <w:rStyle w:val="Style14"/>
          <w:rFonts w:ascii="NotoSans;Arial;sans-serif" w:hAnsi="NotoSans;Arial;sans-serif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ab/>
      </w:r>
      <w:r>
        <w:rPr>
          <w:rStyle w:val="Style14"/>
          <w:rFonts w:ascii="NotoSans;Arial;sans-serif" w:hAnsi="NotoSans;Arial;sans-serif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>Что делать, чтобы не поддаться панике?</w:t>
      </w:r>
    </w:p>
    <w:p>
      <w:pPr>
        <w:pStyle w:val="Style16"/>
        <w:widowControl/>
        <w:spacing w:lineRule="atLeast" w:line="390" w:before="225" w:after="140"/>
        <w:jc w:val="both"/>
        <w:rPr/>
      </w:pPr>
      <w:r>
        <w:rPr>
          <w:caps w:val="false"/>
          <w:smallCaps w:val="false"/>
          <w:color w:val="000000"/>
          <w:spacing w:val="0"/>
          <w:sz w:val="36"/>
          <w:szCs w:val="36"/>
        </w:rPr>
        <w:t xml:space="preserve">— </w:t>
      </w:r>
      <w:r>
        <w:rPr>
          <w:rFonts w:ascii="NotoSans;Arial;sans-serif" w:hAnsi="NotoSans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Не думать о проблеме, которая угрожает жизни и здоровью, невозможно. Любая ситуация неопределенности вызывает тревогу, после чего человек погружается в депрессивные настроения. Есть и те, кто абстрагируется и делает вид, что ничего не происходит. Но можно посоветовать пару вариантов, как улучшить ситуацию. Заблокируйте сайты, откуда постоянно приходят негативные новости. Если вам интересно отслеживать количество заболевших, делайте это раз в день, не мониторьте повестку постоянно. Если же навязчивые мысли не покидают, позвольте себе ненадолго погрузиться в них. Тревога может быть и за гранью нормы, когда человек отказывается выходить из дома и выполнять свои социальные роли. Здесь уже только врач поможет.</w:t>
      </w:r>
      <w:hyperlink r:id="rId2">
        <w:r>
          <w:rPr>
            <w:rStyle w:val="Style13"/>
            <w:rFonts w:ascii="Montserrat;Arial;sans-serif" w:hAnsi="Montserrat;Arial;sans-serif"/>
            <w:b/>
            <w:i w:val="false"/>
            <w:caps w:val="false"/>
            <w:smallCaps w:val="false"/>
            <w:strike w:val="false"/>
            <w:dstrike w:val="false"/>
            <w:color w:val="FFFFFF"/>
            <w:spacing w:val="0"/>
            <w:sz w:val="27"/>
            <w:highlight w:val="white"/>
            <w:u w:val="none"/>
            <w:effect w:val="none"/>
          </w:rPr>
          <w:t>р! Россияне сметают с прилавков крупы и соль</w:t>
        </w:r>
      </w:hyperlink>
    </w:p>
    <w:p>
      <w:pPr>
        <w:pStyle w:val="Style16"/>
        <w:widowControl/>
        <w:spacing w:lineRule="atLeast" w:line="390" w:before="375" w:after="0"/>
        <w:jc w:val="both"/>
        <w:rPr/>
      </w:pPr>
      <w:r>
        <w:rPr>
          <w:rStyle w:val="Style14"/>
          <w:rFonts w:ascii="NotoSans;Arial;sans-serif" w:hAnsi="NotoSans;Arial;sans-serif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>Чем себя занять во время карантина?</w:t>
      </w:r>
    </w:p>
    <w:p>
      <w:pPr>
        <w:pStyle w:val="Style16"/>
        <w:widowControl/>
        <w:spacing w:lineRule="atLeast" w:line="390" w:before="225" w:after="140"/>
        <w:jc w:val="both"/>
        <w:rPr/>
      </w:pPr>
      <w:r>
        <w:rPr>
          <w:caps w:val="false"/>
          <w:smallCaps w:val="false"/>
          <w:color w:val="000000"/>
          <w:spacing w:val="0"/>
          <w:sz w:val="36"/>
          <w:szCs w:val="36"/>
        </w:rPr>
        <w:t xml:space="preserve">— </w:t>
      </w:r>
      <w:r>
        <w:rPr>
          <w:rFonts w:ascii="NotoSans;Arial;sans-serif" w:hAnsi="NotoSans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Сейчас у каждого появилась возможность позаботиться о своих близких, уделить больше времени общению с ними. Можно сделать то, что хотелось давно: прочесть книгу, посмотреть фильмы. Наверняка после зимы хочется организовать дома генеральную уборку и что-то обновить. Можно созвониться с друзьями. Или же покопаться в себе и поставить новые цели. Возможно, этот вирус нам говорит о том, что мы о многом забыли в суете. Сегодня время остановиться и подумать.</w:t>
      </w:r>
    </w:p>
    <w:p>
      <w:pPr>
        <w:pStyle w:val="Style16"/>
        <w:widowControl/>
        <w:spacing w:lineRule="atLeast" w:line="390" w:before="225" w:after="0"/>
        <w:jc w:val="both"/>
        <w:rPr/>
      </w:pPr>
      <w:r>
        <w:rPr>
          <w:rStyle w:val="Style14"/>
          <w:rFonts w:ascii="NotoSans;Arial;sans-serif" w:hAnsi="NotoSans;Arial;sans-serif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ab/>
        <w:t>Многих перевели на дистанционную работу и обучение. Как не распуститься?</w:t>
      </w:r>
    </w:p>
    <w:p>
      <w:pPr>
        <w:pStyle w:val="Style16"/>
        <w:widowControl/>
        <w:spacing w:lineRule="atLeast" w:line="390" w:before="225" w:after="140"/>
        <w:jc w:val="both"/>
        <w:rPr/>
      </w:pPr>
      <w:r>
        <w:rPr>
          <w:caps w:val="false"/>
          <w:smallCaps w:val="false"/>
          <w:color w:val="000000"/>
          <w:spacing w:val="0"/>
          <w:sz w:val="36"/>
          <w:szCs w:val="36"/>
        </w:rPr>
        <w:t xml:space="preserve">— </w:t>
      </w:r>
      <w:r>
        <w:rPr>
          <w:rFonts w:ascii="NotoSans;Arial;sans-serif" w:hAnsi="NotoSans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Если есть проблемы с самоорганизацией, лучше не выходить из режима. Заводить будильник на то же время, что и обычно. Все важные дела выполнять в первой половине дня. Не спать до обеда, иначе есть вероятность скатиться в лень и безделье. Школьникам и студентам следует не откладывать выполнение заданий. Надо использовать время с пользой: есть время подтянуть предметы, исправить оценки и набрать дополнительные баллы.</w:t>
      </w:r>
    </w:p>
    <w:p>
      <w:pPr>
        <w:pStyle w:val="Style16"/>
        <w:widowControl/>
        <w:spacing w:lineRule="atLeast" w:line="390" w:before="225" w:after="0"/>
        <w:jc w:val="both"/>
        <w:rPr/>
      </w:pPr>
      <w:r>
        <w:rPr>
          <w:rStyle w:val="Style14"/>
          <w:rFonts w:ascii="NotoSans;Arial;sans-serif" w:hAnsi="NotoSans;Arial;sans-serif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ab/>
      </w:r>
      <w:r>
        <w:br w:type="page"/>
      </w:r>
    </w:p>
    <w:p>
      <w:pPr>
        <w:pStyle w:val="Style16"/>
        <w:widowControl/>
        <w:spacing w:lineRule="atLeast" w:line="390" w:before="225" w:after="0"/>
        <w:jc w:val="both"/>
        <w:rPr/>
      </w:pPr>
      <w:r>
        <w:rPr>
          <w:rStyle w:val="Style14"/>
          <w:rFonts w:ascii="NotoSans;Arial;sans-serif" w:hAnsi="NotoSans;Arial;sans-serif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>Какой опыт мы бы могли перенять у тех стран, где реально началась эпидемия?</w:t>
      </w:r>
    </w:p>
    <w:p>
      <w:pPr>
        <w:pStyle w:val="Style16"/>
        <w:widowControl/>
        <w:spacing w:lineRule="atLeast" w:line="390" w:before="225" w:after="140"/>
        <w:jc w:val="both"/>
        <w:rPr/>
      </w:pPr>
      <w:r>
        <w:rPr>
          <w:caps w:val="false"/>
          <w:smallCaps w:val="false"/>
          <w:color w:val="000000"/>
          <w:spacing w:val="0"/>
          <w:sz w:val="36"/>
          <w:szCs w:val="36"/>
        </w:rPr>
        <w:t xml:space="preserve">— </w:t>
      </w:r>
      <w:r>
        <w:rPr>
          <w:rFonts w:ascii="NotoSans;Arial;sans-serif" w:hAnsi="NotoSans;Arial;sans-serif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Давайте посмотрим на Китай. И увидим, что люди заботятся о себе, о ближних, стараются соблюдать все правила, они сообща борются с проблемой. Подобная коллективная ответственность не позволит вирусу взять и нас. К примеру, если только один будет ходит в маске, это вряд ли поможет. В одиночку с такой глобальной проблемой не справиться. Что касается европейцев, радует, с каким оптимизмом те же итальянцы переживают эти тяжелые времена. Действительно, от негатива никому легче не станет. Не стоит терять веры, наоборот, нужно стараться окружить себя положительными эмоциями.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Montserrat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Noto Sans CJK SC" w:cs="Lohit Devanagari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ListLabel1">
    <w:name w:val="ListLabel 1"/>
    <w:qFormat/>
    <w:rPr>
      <w:rFonts w:ascii="Montserrat;Arial;sans-serif" w:hAnsi="Montserrat;Arial;sans-serif"/>
      <w:b/>
      <w:i w:val="false"/>
      <w:caps w:val="false"/>
      <w:smallCaps w:val="false"/>
      <w:strike w:val="false"/>
      <w:dstrike w:val="false"/>
      <w:color w:val="FFFFFF"/>
      <w:spacing w:val="0"/>
      <w:sz w:val="27"/>
      <w:highlight w:val="white"/>
      <w:u w:val="none"/>
      <w:effect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ia.ru/20200317/1568692931.html?in=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 LibreOffice_project/00m0$Build-3</Application>
  <Pages>3</Pages>
  <Words>423</Words>
  <Characters>2534</Characters>
  <CharactersWithSpaces>2957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2020-04-08T16:44:14Z</dcterms:created>
  <dc:creator/>
  <dc:description/>
  <dc:language>ru-RU</dc:language>
  <cp:lastModifiedBy/>
  <dcterms:modified xsi:type="dcterms:W3CDTF">2020-04-08T17:17:49Z</dcterms:modified>
  <cp:revision>4</cp:revision>
  <dc:subject/>
  <dc:title/>
</cp:coreProperties>
</file>